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E4" w:rsidRDefault="00131BE4" w:rsidP="0013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РЕСПУБЛИКАНСКАЯ  ДЕТСКАЯ  КЛИНИЧЕСКАЯ  БОЛЬНИЦА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П Р И К А З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20.12.2022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462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г. Владикавказ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исполнение  приказа МЗ РСО-Алания №11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о/д от 1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г., в  целях  своевременного и качественного оказания медицинской помощи населению республики в период  новогодних праздничных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31 декабря 202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0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131BE4" w:rsidRDefault="00131BE4" w:rsidP="008235F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И К А З Ы В А Ю: </w:t>
      </w:r>
    </w:p>
    <w:p w:rsidR="00131BE4" w:rsidRDefault="00131BE4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дежурств по  администрации (см. приложение). </w:t>
      </w:r>
    </w:p>
    <w:p w:rsidR="00131BE4" w:rsidRDefault="00131BE4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Заведующим отделениями, руководителям вс</w:t>
      </w:r>
      <w:r w:rsidR="00E660AD">
        <w:rPr>
          <w:rFonts w:ascii="Times New Roman" w:eastAsia="Times New Roman" w:hAnsi="Times New Roman"/>
          <w:sz w:val="28"/>
          <w:szCs w:val="28"/>
          <w:lang w:eastAsia="ru-RU"/>
        </w:rPr>
        <w:t>помогательных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личный контроль за работой вверенных</w:t>
      </w:r>
      <w:r w:rsidR="008228DD">
        <w:rPr>
          <w:rFonts w:ascii="Times New Roman" w:eastAsia="Times New Roman" w:hAnsi="Times New Roman"/>
          <w:sz w:val="28"/>
          <w:szCs w:val="28"/>
          <w:lang w:eastAsia="ru-RU"/>
        </w:rPr>
        <w:t xml:space="preserve"> им структурных подразделений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отдыха. Зав. лечебными отделениями и зав. вспомогательными службами (КДЛ, рентген  служба, ЭКГ, лаборатории) ознакомить с графиком работы врачей – ординаторов в праздничные дни: </w:t>
      </w:r>
    </w:p>
    <w:p w:rsidR="00131BE4" w:rsidRPr="0034643D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64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Инфекционный корпус</w:t>
      </w:r>
      <w:r w:rsidRPr="00AE33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235F7" w:rsidRPr="00AE33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E3393">
        <w:rPr>
          <w:rFonts w:ascii="Times New Roman" w:eastAsia="Times New Roman" w:hAnsi="Times New Roman"/>
          <w:sz w:val="28"/>
          <w:szCs w:val="28"/>
          <w:lang w:eastAsia="ru-RU"/>
        </w:rPr>
        <w:t>-ое</w:t>
      </w:r>
      <w:r w:rsidR="00893483" w:rsidRPr="00AE3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D00" w:rsidRPr="00AE339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E3393" w:rsidRPr="00AE3393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перепрофилированое</w:t>
      </w:r>
      <w:proofErr w:type="spellEnd"/>
      <w:r w:rsidR="00AE3393" w:rsidRPr="00AE339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под ОР</w:t>
      </w:r>
      <w:r w:rsidR="00AE339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3393" w:rsidRPr="00AE33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2D00" w:rsidRPr="00AE33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E3393">
        <w:rPr>
          <w:rFonts w:ascii="Times New Roman" w:eastAsia="Times New Roman" w:hAnsi="Times New Roman"/>
          <w:sz w:val="28"/>
          <w:szCs w:val="28"/>
          <w:lang w:eastAsia="ru-RU"/>
        </w:rPr>
        <w:t xml:space="preserve"> и 4 «б» отделения: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дни </w:t>
      </w:r>
      <w:r w:rsidR="004E00CA" w:rsidRPr="0034643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0CA" w:rsidRPr="0034643D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6 января</w:t>
      </w:r>
      <w:r w:rsidR="004E00CA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– полный рабочий день, дежурные врачи с 14.30 до 8.30 следующего дня.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1,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7, 8 января вызов дополнительных сотрудников (при большом поступлении больных) на усмотрение заведующих отделениями.</w:t>
      </w:r>
      <w:r w:rsidR="00E06E87" w:rsidRPr="00E06E87">
        <w:t xml:space="preserve"> </w:t>
      </w:r>
      <w:r w:rsidR="00E06E87" w:rsidRPr="00E06E87">
        <w:rPr>
          <w:rFonts w:ascii="Times New Roman" w:eastAsia="Times New Roman" w:hAnsi="Times New Roman"/>
          <w:sz w:val="28"/>
          <w:szCs w:val="28"/>
          <w:lang w:eastAsia="ru-RU"/>
        </w:rPr>
        <w:t>5-ое фтизиатрическое отделение: рабочие дни - 3, 6 с 08.30 до 12.00</w:t>
      </w:r>
      <w:proofErr w:type="gramEnd"/>
    </w:p>
    <w:p w:rsidR="004F62AC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18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Неонатологический</w:t>
      </w:r>
      <w:proofErr w:type="spellEnd"/>
      <w:r w:rsidRPr="005118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корпус</w:t>
      </w:r>
      <w:r w:rsidRPr="005118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7отд. и 11 отд.: рабочие дни – </w:t>
      </w:r>
    </w:p>
    <w:p w:rsidR="00131BE4" w:rsidRPr="00511879" w:rsidRDefault="0058648D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(3,6)</w:t>
      </w:r>
      <w:r w:rsidR="00131BE4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с 8.30 до 14.00, работают по 2 врача, а дежурные врачи  - с 14.00 до 8.30 следующего дня, в остальные дни -  согласно графику дежурств.  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Соматический корпус: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6-ое, 10-ое, </w:t>
      </w:r>
      <w:r w:rsidR="008235F7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13-ое 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14-ое,  отделения</w:t>
      </w:r>
      <w:r w:rsidR="00E06E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одному врачу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: рабочие дни 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3 и 6</w:t>
      </w:r>
      <w:r w:rsidR="008235F7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с 08:30 до 14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.00, дежурные врач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и  - с 14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.00 до 8.30 следующего дня, в остальные дни -  согласно графику дежурств. 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10-ое отделение гематологии, онкологии, ревматологии 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3 и 6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с 08:30 до 14.00. 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Хирургический корпус</w:t>
      </w:r>
      <w:r w:rsidRPr="005118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15-ое отд.: рабочие дни -  3 и 6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с 08.30 до 12.00, работают </w:t>
      </w:r>
      <w:r w:rsidR="007800D1" w:rsidRPr="00511879">
        <w:rPr>
          <w:rFonts w:ascii="Times New Roman" w:eastAsia="Times New Roman" w:hAnsi="Times New Roman"/>
          <w:sz w:val="28"/>
          <w:szCs w:val="28"/>
          <w:lang w:eastAsia="ru-RU"/>
        </w:rPr>
        <w:t>врач травматолог и врач комбустиолог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, а дежурные врачи - с 12.00 до 8.30 следующего дня, в остальные дни – согласно графику дежурств;</w:t>
      </w:r>
    </w:p>
    <w:p w:rsidR="00131BE4" w:rsidRPr="00511879" w:rsidRDefault="007800D1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8-ое отд.: рабочие дни - 3</w:t>
      </w:r>
      <w:r w:rsidR="00131BE4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и 6</w:t>
      </w:r>
      <w:r w:rsidR="00131BE4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 с 08.30 до 12.00, работают: 1 врач- нейрохирург, и врач – офтальмолог по вызову;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на время праздничных дней объединить 12-ое, 16-ое, 19-ое отделения на территории 16-го хирургического отделения;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16-ое отд.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: дежурства врачей по графику дежурств;</w:t>
      </w:r>
    </w:p>
    <w:p w:rsidR="00131BE4" w:rsidRP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19-ое отд</w:t>
      </w:r>
      <w:r w:rsidRPr="00511879">
        <w:rPr>
          <w:rFonts w:ascii="Times New Roman" w:eastAsia="Times New Roman" w:hAnsi="Times New Roman"/>
          <w:sz w:val="28"/>
          <w:szCs w:val="28"/>
          <w:lang w:eastAsia="ru-RU"/>
        </w:rPr>
        <w:t>.: дежурство врачей по графику дежурств;</w:t>
      </w:r>
    </w:p>
    <w:p w:rsidR="00131BE4" w:rsidRDefault="00E06E87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proofErr w:type="gram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пер.блоком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Царахову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В.М.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работу </w:t>
      </w:r>
      <w:proofErr w:type="spell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опер.блока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создать неснижаемый запас стерильного материала и инструментария на  случай массового поступления больных.</w:t>
      </w:r>
    </w:p>
    <w:p w:rsidR="00131BE4" w:rsidRPr="0034643D" w:rsidRDefault="0034643D" w:rsidP="00AE33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. заведующе</w:t>
      </w:r>
      <w:r w:rsidR="00AE339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31BE4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20-</w:t>
      </w:r>
      <w:r w:rsidR="00AE339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31BE4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отд. 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Хутинаеву В.Г</w:t>
      </w:r>
      <w:r w:rsidR="00131BE4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.  выписать всех 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пациентов </w:t>
      </w:r>
      <w:r w:rsidR="00AE3393" w:rsidRPr="00AE339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реабилитационного профиля </w:t>
      </w:r>
      <w:r w:rsidR="00131BE4" w:rsidRPr="0034643D">
        <w:rPr>
          <w:rFonts w:ascii="Times New Roman" w:eastAsia="Times New Roman" w:hAnsi="Times New Roman"/>
          <w:sz w:val="28"/>
          <w:szCs w:val="28"/>
          <w:lang w:eastAsia="ru-RU"/>
        </w:rPr>
        <w:t>до 31.12.202</w:t>
      </w:r>
      <w:r w:rsidR="00A626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1BE4" w:rsidRPr="0034643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131BE4" w:rsidRDefault="00131BE4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 декабря</w:t>
      </w:r>
      <w:r w:rsidR="00E06E87"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января 202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будут проводиться пятиминутки с дежурными врачами главным врачом, заместителями главного врача по медицинской части и </w:t>
      </w:r>
      <w:r w:rsidRPr="008235F7">
        <w:rPr>
          <w:rFonts w:ascii="Times New Roman" w:eastAsia="Times New Roman" w:hAnsi="Times New Roman"/>
          <w:sz w:val="28"/>
          <w:szCs w:val="28"/>
          <w:lang w:eastAsia="ru-RU"/>
        </w:rPr>
        <w:t>по КЭР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1BE4" w:rsidRDefault="008228DD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Заведующей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приема, хранения </w:t>
      </w:r>
      <w:r w:rsidR="00792D00">
        <w:rPr>
          <w:rFonts w:ascii="Times New Roman" w:eastAsia="Times New Roman" w:hAnsi="Times New Roman"/>
          <w:sz w:val="28"/>
          <w:szCs w:val="28"/>
          <w:lang w:eastAsia="ru-RU"/>
        </w:rPr>
        <w:t>и отпуска лекарственных средств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Битиевой</w:t>
      </w:r>
      <w:proofErr w:type="spellEnd"/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материальному бухгалтеру </w:t>
      </w:r>
      <w:proofErr w:type="spell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Добаевой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Ф.К., главной медицинской сестре </w:t>
      </w:r>
      <w:proofErr w:type="spell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Дзукаевой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И.С., старшим мед. сестрам лечебных отделений </w:t>
      </w:r>
      <w:r w:rsidR="000E349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бесперебойного 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снабжения больницы лекарст</w:t>
      </w:r>
      <w:r w:rsidR="007800D1">
        <w:rPr>
          <w:rFonts w:ascii="Times New Roman" w:eastAsia="Times New Roman" w:hAnsi="Times New Roman"/>
          <w:sz w:val="28"/>
          <w:szCs w:val="28"/>
          <w:lang w:eastAsia="ru-RU"/>
        </w:rPr>
        <w:t>венными средствами и расходными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материалами выйти на работу 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с 09</w:t>
      </w:r>
      <w:r w:rsidR="00131BE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12</w:t>
      </w:r>
      <w:r w:rsidR="00131BE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  <w:proofErr w:type="spellStart"/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>Битиевой</w:t>
      </w:r>
      <w:proofErr w:type="spellEnd"/>
      <w:r w:rsidR="008235F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Дзукаевой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проверить  НЗ, созданный на случай возможных чрезвычайных ситуаций. С/х и кастеляншам выйти на работу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с 09</w:t>
      </w:r>
      <w:r w:rsidR="00131BE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12</w:t>
      </w:r>
      <w:r w:rsidR="00131BE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1BE4" w:rsidRDefault="00131BE4" w:rsidP="00131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Заведующему 17-го отд.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А.О.  создать 3-х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неприкосновенный запас наркотических средств  и психотропных  веществ   в 17-м отделении  реанимации и анестезиологии.</w:t>
      </w:r>
    </w:p>
    <w:p w:rsidR="00131BE4" w:rsidRPr="0034643D" w:rsidRDefault="00131BE4" w:rsidP="00131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Закрыть приемное отделение соматического корпуса  с 31.12.202</w:t>
      </w:r>
      <w:r w:rsidR="007811D1" w:rsidRPr="003464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г. до 09.01.202</w:t>
      </w:r>
      <w:r w:rsidR="00AE33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г. и усилить работ</w:t>
      </w:r>
      <w:r w:rsidR="00511879" w:rsidRPr="0034643D">
        <w:rPr>
          <w:rFonts w:ascii="Times New Roman" w:eastAsia="Times New Roman" w:hAnsi="Times New Roman"/>
          <w:sz w:val="28"/>
          <w:szCs w:val="28"/>
          <w:lang w:eastAsia="ru-RU"/>
        </w:rPr>
        <w:t>у приемного отделения инфекции</w:t>
      </w:r>
      <w:r w:rsidRPr="0034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1BE4" w:rsidRDefault="00131BE4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вспомогательных служб: </w:t>
      </w:r>
    </w:p>
    <w:p w:rsidR="00131BE4" w:rsidRDefault="007811D1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Иммунологическая лаборатория: 3, 6 января</w:t>
      </w:r>
      <w:r w:rsidRPr="007811D1">
        <w:t xml:space="preserve"> </w:t>
      </w:r>
      <w:r w:rsidRPr="007811D1">
        <w:rPr>
          <w:rFonts w:ascii="Times New Roman" w:eastAsia="Times New Roman" w:hAnsi="Times New Roman"/>
          <w:sz w:val="28"/>
          <w:szCs w:val="28"/>
          <w:lang w:eastAsia="ru-RU"/>
        </w:rPr>
        <w:t>с 9.00 до 12.00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биохимическая лаборатория:  согласно графику;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клиническая лаборатория: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с 9.00 до 12.00;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стат. кабинет, операторы  –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3, 6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с 9.00 до 14.00;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опер. отд.-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3, 6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  с 9.00 до 12.00;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МГК –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с 10.00 до 13.00 – лаборант Мельникова А.А.</w:t>
      </w:r>
    </w:p>
    <w:p w:rsidR="00511879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бак. лаб. –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с 9.00 до 12.00 – врач, лаборант </w:t>
      </w:r>
      <w:r w:rsidR="008228DD">
        <w:rPr>
          <w:rFonts w:ascii="Times New Roman" w:eastAsia="Times New Roman" w:hAnsi="Times New Roman"/>
          <w:sz w:val="28"/>
          <w:szCs w:val="28"/>
          <w:lang w:eastAsia="ru-RU"/>
        </w:rPr>
        <w:t>и санитар;</w:t>
      </w:r>
    </w:p>
    <w:p w:rsidR="00131BE4" w:rsidRDefault="008228DD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BE4" w:rsidRPr="00511879">
        <w:rPr>
          <w:rFonts w:ascii="Times New Roman" w:eastAsia="Times New Roman" w:hAnsi="Times New Roman"/>
          <w:sz w:val="28"/>
          <w:szCs w:val="28"/>
          <w:lang w:eastAsia="ru-RU"/>
        </w:rPr>
        <w:t>05.01.2</w:t>
      </w:r>
      <w:r w:rsidR="00AE33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1BE4" w:rsidRPr="0051187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средовар</w:t>
      </w:r>
      <w:proofErr w:type="spellEnd"/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ЭКГ, МРТ – по вызову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Рентген служба –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с 9.00 до 12.00 и по вызову; КТ – круглосуточно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специалисты УЗИ  -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3, 6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и – по вызову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ЦСО и кабинет утилизации-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января с 9.00 до 12.00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дезинфектор –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крови- по вызову </w:t>
      </w:r>
    </w:p>
    <w:p w:rsidR="00131BE4" w:rsidRDefault="00131BE4" w:rsidP="00131B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дворники – </w:t>
      </w:r>
      <w:r w:rsidR="00E06E87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</w:p>
    <w:p w:rsidR="00131BE4" w:rsidRDefault="00131BE4" w:rsidP="00131BE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сотрудники отдела </w:t>
      </w:r>
      <w:r>
        <w:rPr>
          <w:rFonts w:ascii="Times New Roman" w:hAnsi="Times New Roman"/>
          <w:sz w:val="28"/>
          <w:szCs w:val="28"/>
        </w:rPr>
        <w:t>информ</w:t>
      </w:r>
      <w:r w:rsidR="00E660AD">
        <w:rPr>
          <w:rFonts w:ascii="Times New Roman" w:hAnsi="Times New Roman"/>
          <w:sz w:val="28"/>
          <w:szCs w:val="28"/>
        </w:rPr>
        <w:t xml:space="preserve">ационных технологий  - </w:t>
      </w:r>
      <w:r w:rsidR="0034643D" w:rsidRPr="0034643D">
        <w:rPr>
          <w:rFonts w:ascii="Times New Roman" w:hAnsi="Times New Roman"/>
          <w:sz w:val="28"/>
          <w:szCs w:val="28"/>
        </w:rPr>
        <w:t>2</w:t>
      </w:r>
      <w:r w:rsidR="00E660AD" w:rsidRPr="0034643D">
        <w:rPr>
          <w:rFonts w:ascii="Times New Roman" w:hAnsi="Times New Roman"/>
          <w:sz w:val="28"/>
          <w:szCs w:val="28"/>
        </w:rPr>
        <w:t>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E660AD" w:rsidRPr="0034643D">
        <w:rPr>
          <w:rFonts w:ascii="Times New Roman" w:hAnsi="Times New Roman"/>
          <w:sz w:val="28"/>
          <w:szCs w:val="28"/>
        </w:rPr>
        <w:t>3,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34643D" w:rsidRPr="0034643D">
        <w:rPr>
          <w:rFonts w:ascii="Times New Roman" w:hAnsi="Times New Roman"/>
          <w:sz w:val="28"/>
          <w:szCs w:val="28"/>
        </w:rPr>
        <w:t>4,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34643D" w:rsidRPr="0034643D">
        <w:rPr>
          <w:rFonts w:ascii="Times New Roman" w:hAnsi="Times New Roman"/>
          <w:sz w:val="28"/>
          <w:szCs w:val="28"/>
        </w:rPr>
        <w:t>5,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34643D" w:rsidRPr="0034643D">
        <w:rPr>
          <w:rFonts w:ascii="Times New Roman" w:hAnsi="Times New Roman"/>
          <w:sz w:val="28"/>
          <w:szCs w:val="28"/>
        </w:rPr>
        <w:t>6</w:t>
      </w:r>
      <w:r w:rsidR="00E660AD" w:rsidRPr="0034643D">
        <w:rPr>
          <w:rFonts w:ascii="Times New Roman" w:hAnsi="Times New Roman"/>
          <w:sz w:val="28"/>
          <w:szCs w:val="28"/>
        </w:rPr>
        <w:t xml:space="preserve"> </w:t>
      </w:r>
      <w:r w:rsidR="00AE3393">
        <w:rPr>
          <w:rFonts w:ascii="Times New Roman" w:hAnsi="Times New Roman"/>
          <w:sz w:val="28"/>
          <w:szCs w:val="28"/>
        </w:rPr>
        <w:t xml:space="preserve">января </w:t>
      </w:r>
      <w:r w:rsidR="00E660AD" w:rsidRPr="0034643D">
        <w:rPr>
          <w:rFonts w:ascii="Times New Roman" w:hAnsi="Times New Roman"/>
          <w:sz w:val="28"/>
          <w:szCs w:val="28"/>
        </w:rPr>
        <w:t>с 9:00 – 1</w:t>
      </w:r>
      <w:r w:rsidR="00E06E87">
        <w:rPr>
          <w:rFonts w:ascii="Times New Roman" w:hAnsi="Times New Roman"/>
          <w:sz w:val="28"/>
          <w:szCs w:val="28"/>
        </w:rPr>
        <w:t>1</w:t>
      </w:r>
      <w:r w:rsidR="00E660AD" w:rsidRPr="0034643D">
        <w:rPr>
          <w:rFonts w:ascii="Times New Roman" w:hAnsi="Times New Roman"/>
          <w:sz w:val="28"/>
          <w:szCs w:val="28"/>
        </w:rPr>
        <w:t>:00</w:t>
      </w:r>
      <w:r w:rsidR="00AE3393">
        <w:rPr>
          <w:rFonts w:ascii="Times New Roman" w:hAnsi="Times New Roman"/>
          <w:sz w:val="28"/>
          <w:szCs w:val="28"/>
        </w:rPr>
        <w:t xml:space="preserve"> и </w:t>
      </w:r>
      <w:r w:rsidR="0034643D">
        <w:rPr>
          <w:rFonts w:ascii="Times New Roman" w:hAnsi="Times New Roman"/>
          <w:sz w:val="28"/>
          <w:szCs w:val="28"/>
        </w:rPr>
        <w:t>1,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34643D">
        <w:rPr>
          <w:rFonts w:ascii="Times New Roman" w:hAnsi="Times New Roman"/>
          <w:sz w:val="28"/>
          <w:szCs w:val="28"/>
        </w:rPr>
        <w:t>7,</w:t>
      </w:r>
      <w:r w:rsidR="00AE3393">
        <w:rPr>
          <w:rFonts w:ascii="Times New Roman" w:hAnsi="Times New Roman"/>
          <w:sz w:val="28"/>
          <w:szCs w:val="28"/>
        </w:rPr>
        <w:t xml:space="preserve"> </w:t>
      </w:r>
      <w:r w:rsidR="0034643D">
        <w:rPr>
          <w:rFonts w:ascii="Times New Roman" w:hAnsi="Times New Roman"/>
          <w:sz w:val="28"/>
          <w:szCs w:val="28"/>
        </w:rPr>
        <w:t xml:space="preserve">8 </w:t>
      </w:r>
      <w:r w:rsidR="00AE3393">
        <w:rPr>
          <w:rFonts w:ascii="Times New Roman" w:hAnsi="Times New Roman"/>
          <w:sz w:val="28"/>
          <w:szCs w:val="28"/>
        </w:rPr>
        <w:t xml:space="preserve">января </w:t>
      </w:r>
      <w:r w:rsidR="0034643D">
        <w:rPr>
          <w:rFonts w:ascii="Times New Roman" w:hAnsi="Times New Roman"/>
          <w:sz w:val="28"/>
          <w:szCs w:val="28"/>
        </w:rPr>
        <w:t>по вызову</w:t>
      </w:r>
      <w:r w:rsidR="00E660AD">
        <w:rPr>
          <w:rFonts w:ascii="Times New Roman" w:hAnsi="Times New Roman"/>
          <w:sz w:val="28"/>
          <w:szCs w:val="28"/>
        </w:rPr>
        <w:t>.</w:t>
      </w:r>
    </w:p>
    <w:p w:rsidR="00131BE4" w:rsidRDefault="00AE3393" w:rsidP="0013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>Всем зав. отд. в праздничные и выходные дни строго отслеживать бесперебойную работу в отделениях, обеспечивать ежедневный контроль и быть постоянно на телефонной связи.</w:t>
      </w:r>
    </w:p>
    <w:p w:rsidR="00131BE4" w:rsidRDefault="00131BE4" w:rsidP="007811D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АХЧ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Аркаеву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и уполномоченному на решение задач в области ГО Макарову В.Н. проверить состояние дверей на технических этажах и подвальных помещениях с целью недопущения туда посторонних лиц. Провести осмотр помещений и территории больницы, не используемые помещения опечатать (опломбировать) и сдать их под охрану директору ООО  ЧОО «</w:t>
      </w:r>
      <w:proofErr w:type="spellStart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Бидас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7811D1" w:rsidRPr="007811D1">
        <w:rPr>
          <w:rFonts w:ascii="Times New Roman" w:eastAsia="Times New Roman" w:hAnsi="Times New Roman"/>
          <w:sz w:val="28"/>
          <w:szCs w:val="28"/>
          <w:lang w:eastAsia="ru-RU"/>
        </w:rPr>
        <w:t>Кокоевой</w:t>
      </w:r>
      <w:proofErr w:type="spellEnd"/>
      <w:r w:rsidR="007811D1" w:rsidRP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 Н.Т.</w:t>
      </w:r>
    </w:p>
    <w:p w:rsidR="00131BE4" w:rsidRDefault="00131BE4" w:rsidP="00131BE4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Провести тщательную проверку пожарных выходов, не допуская их захламления. </w:t>
      </w:r>
    </w:p>
    <w:p w:rsidR="00131BE4" w:rsidRDefault="00131BE4" w:rsidP="00131B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энергетику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С.З. проверить исправность дизель- генераторов, заправить ег</w:t>
      </w:r>
      <w:r w:rsidR="008228DD">
        <w:rPr>
          <w:rFonts w:ascii="Times New Roman" w:eastAsia="Times New Roman" w:hAnsi="Times New Roman"/>
          <w:sz w:val="28"/>
          <w:szCs w:val="28"/>
          <w:lang w:eastAsia="ru-RU"/>
        </w:rPr>
        <w:t>о топливом и   обеспечить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бесперебойной работой.</w:t>
      </w:r>
    </w:p>
    <w:p w:rsidR="00131BE4" w:rsidRDefault="008228DD" w:rsidP="007811D1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ООО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ЧОО «</w:t>
      </w:r>
      <w:proofErr w:type="spellStart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Бидас</w:t>
      </w:r>
      <w:proofErr w:type="spellEnd"/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7811D1" w:rsidRPr="007811D1">
        <w:rPr>
          <w:rFonts w:ascii="Times New Roman" w:eastAsia="Times New Roman" w:hAnsi="Times New Roman"/>
          <w:sz w:val="28"/>
          <w:szCs w:val="28"/>
          <w:lang w:eastAsia="ru-RU"/>
        </w:rPr>
        <w:t>Кокоевой</w:t>
      </w:r>
      <w:proofErr w:type="spellEnd"/>
      <w:r w:rsidR="007811D1" w:rsidRP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 Н.Т.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запретить въезд транспорта на территорию больницы  за исключением спецтранспорта и служебных машин. О подозрительных людях и предметах  незамедлительно информировать правоохранительные органы (тел. 02; 59-46-00; 53-45-54), единую службу спасения- 112, пожарная охрана – 01 или 258764, дежурному УФСБ России по РСО - Алания (53-41-84). </w:t>
      </w:r>
    </w:p>
    <w:p w:rsidR="00131BE4" w:rsidRDefault="00131BE4" w:rsidP="00131BE4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круглосуточную связь с дежурным по Министерству здравоохранения республики (тел. 40-38-92), главным врачом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Икаевым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 (8-928-491-66-00)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зам.гл.врача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МЧ </w:t>
      </w:r>
      <w:proofErr w:type="spellStart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Малиевым</w:t>
      </w:r>
      <w:proofErr w:type="spellEnd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 А.Е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(8-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928-490-55-33). </w:t>
      </w:r>
    </w:p>
    <w:p w:rsidR="00131BE4" w:rsidRDefault="00131BE4" w:rsidP="00131BE4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Настроить персонал на усиление бдительности, обращая особое внимание на подозрительные пакеты, не допускать проникновения посторонних лиц в отделения, кроме часов посещения.  </w:t>
      </w:r>
    </w:p>
    <w:p w:rsidR="00131BE4" w:rsidRDefault="008228DD" w:rsidP="00131B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Врио главного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бухгалтера </w:t>
      </w:r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Туаевой Н.Ю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proofErr w:type="spellStart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главного врача по экономическим вопросам </w:t>
      </w:r>
      <w:proofErr w:type="spellStart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>Хутиевой</w:t>
      </w:r>
      <w:proofErr w:type="spellEnd"/>
      <w:r w:rsidR="007811D1">
        <w:rPr>
          <w:rFonts w:ascii="Times New Roman" w:eastAsia="Times New Roman" w:hAnsi="Times New Roman"/>
          <w:sz w:val="28"/>
          <w:szCs w:val="28"/>
          <w:lang w:eastAsia="ru-RU"/>
        </w:rPr>
        <w:t xml:space="preserve"> З.Ю</w:t>
      </w:r>
      <w:r w:rsidR="00131B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произвести оплату дежурств за работу по праздничному прейскуранту в соответствии со статьей 153 Трудового кодекса РФ при наличии больных в отделениях, при их отсутствии дежурным врачам предоставить отгулы. </w:t>
      </w:r>
    </w:p>
    <w:p w:rsidR="00131BE4" w:rsidRDefault="00131BE4" w:rsidP="00131BE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Контроль за выполнением настоящего приказа оставляю за собой.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врач РДКБ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ознакомлены: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131BE4">
          <w:pgSz w:w="11906" w:h="16838"/>
          <w:pgMar w:top="1134" w:right="850" w:bottom="284" w:left="1134" w:header="708" w:footer="708" w:gutter="0"/>
          <w:cols w:space="720"/>
        </w:sectPr>
      </w:pP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Малиев А.Е.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</w:t>
      </w: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Кудзиева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И.Ф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>._______________</w:t>
      </w: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Туаева Н.Ю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>.    _______________</w:t>
      </w:r>
    </w:p>
    <w:p w:rsidR="00131BE4" w:rsidRDefault="007811D1" w:rsidP="00131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Хутиева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З.Ю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>.  ________________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Газзаева Л.М. _______________</w:t>
      </w: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Битиева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>. _______________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Илурова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 ________________</w:t>
      </w: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Хутинаев В.Г.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Дзукаева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И.С. _______________</w:t>
      </w:r>
    </w:p>
    <w:p w:rsidR="00131BE4" w:rsidRDefault="00131BE4" w:rsidP="00131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   _______________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Макаров В.Н. ________________</w:t>
      </w:r>
    </w:p>
    <w:p w:rsidR="00131BE4" w:rsidRDefault="00131BE4" w:rsidP="00131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Сабанов С.З.   ________________</w:t>
      </w:r>
    </w:p>
    <w:p w:rsidR="00131BE4" w:rsidRDefault="007811D1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11D1">
        <w:rPr>
          <w:rFonts w:ascii="Times New Roman" w:eastAsia="Times New Roman" w:hAnsi="Times New Roman"/>
          <w:sz w:val="24"/>
          <w:szCs w:val="24"/>
          <w:lang w:eastAsia="ru-RU"/>
        </w:rPr>
        <w:t>Кокоев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7811D1">
        <w:rPr>
          <w:rFonts w:ascii="Times New Roman" w:eastAsia="Times New Roman" w:hAnsi="Times New Roman"/>
          <w:sz w:val="24"/>
          <w:szCs w:val="24"/>
          <w:lang w:eastAsia="ru-RU"/>
        </w:rPr>
        <w:t xml:space="preserve"> Н.Т.</w:t>
      </w:r>
      <w:r w:rsidR="00131BE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</w:p>
    <w:p w:rsidR="00131BE4" w:rsidRDefault="00131BE4" w:rsidP="00131B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131BE4">
          <w:type w:val="continuous"/>
          <w:pgSz w:w="11906" w:h="16838"/>
          <w:pgMar w:top="709" w:right="850" w:bottom="851" w:left="1701" w:header="708" w:footer="708" w:gutter="0"/>
          <w:cols w:num="2" w:space="708"/>
        </w:sectPr>
      </w:pP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31BE4" w:rsidRDefault="00131BE4" w:rsidP="00131B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131BE4">
          <w:type w:val="continuous"/>
          <w:pgSz w:w="11906" w:h="16838"/>
          <w:pgMar w:top="709" w:right="850" w:bottom="851" w:left="1701" w:header="708" w:footer="708" w:gutter="0"/>
          <w:cols w:space="720"/>
        </w:sectPr>
      </w:pPr>
    </w:p>
    <w:p w:rsidR="00131BE4" w:rsidRDefault="00131BE4" w:rsidP="00131BE4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«УТВЕРЖДАЮ»</w:t>
      </w:r>
    </w:p>
    <w:p w:rsidR="00131BE4" w:rsidRDefault="00131BE4" w:rsidP="00131BE4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Главный врач РДКБ</w:t>
      </w:r>
    </w:p>
    <w:p w:rsidR="00131BE4" w:rsidRDefault="00131BE4" w:rsidP="00131BE4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_____________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Икаев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М.В. </w:t>
      </w:r>
    </w:p>
    <w:p w:rsidR="00131BE4" w:rsidRDefault="00131BE4" w:rsidP="00131BE4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ГРАФИК</w:t>
      </w:r>
    </w:p>
    <w:p w:rsidR="00131BE4" w:rsidRDefault="00131BE4" w:rsidP="00131BE4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дежурств администрации</w:t>
      </w: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31.12.202</w:t>
      </w:r>
      <w:r w:rsidR="004D44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7C75DF" w:rsidRPr="007C75DF" w:rsidRDefault="007C75DF" w:rsidP="007C75DF">
      <w:pPr>
        <w:spacing w:after="0" w:line="240" w:lineRule="auto"/>
        <w:ind w:left="708" w:firstLine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>Макаров Вадим Николаевич - специалист по ГО</w:t>
      </w:r>
    </w:p>
    <w:p w:rsidR="007C75DF" w:rsidRPr="007C75DF" w:rsidRDefault="007C75DF" w:rsidP="007C75DF">
      <w:pPr>
        <w:spacing w:after="0" w:line="240" w:lineRule="auto"/>
        <w:ind w:left="6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(кон. тел.: 8-919-421-10-43)</w:t>
      </w:r>
    </w:p>
    <w:p w:rsidR="007C75DF" w:rsidRDefault="007C75DF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5DF" w:rsidRDefault="007C75DF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F732BE" w:rsidRDefault="004D441D" w:rsidP="00F732B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F732BE">
        <w:rPr>
          <w:rFonts w:ascii="Times New Roman" w:eastAsia="Times New Roman" w:hAnsi="Times New Roman"/>
          <w:sz w:val="24"/>
          <w:szCs w:val="24"/>
          <w:lang w:eastAsia="ru-RU"/>
        </w:rPr>
        <w:t>Хардиков</w:t>
      </w:r>
      <w:proofErr w:type="spellEnd"/>
      <w:r w:rsidR="00F732B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Александрович–</w:t>
      </w:r>
      <w:r w:rsidR="00F732BE" w:rsidRPr="00F732B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</w:p>
    <w:p w:rsidR="00F732BE" w:rsidRPr="00F732BE" w:rsidRDefault="00F732BE" w:rsidP="00F732B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2B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 информационных технологий  </w:t>
      </w:r>
    </w:p>
    <w:p w:rsidR="00F732BE" w:rsidRDefault="00F732BE" w:rsidP="00F732B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2BE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(кон. тел.: 8-909-473-27-43)</w:t>
      </w:r>
    </w:p>
    <w:p w:rsidR="00131BE4" w:rsidRDefault="00131BE4" w:rsidP="00131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7C75DF" w:rsidRPr="007C75DF" w:rsidRDefault="00131BE4" w:rsidP="007C75DF">
      <w:pPr>
        <w:spacing w:after="0"/>
        <w:ind w:left="6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C75DF" w:rsidRPr="007C75DF">
        <w:rPr>
          <w:rFonts w:ascii="Times New Roman" w:eastAsia="Times New Roman" w:hAnsi="Times New Roman"/>
          <w:sz w:val="24"/>
          <w:szCs w:val="24"/>
          <w:lang w:eastAsia="ru-RU"/>
        </w:rPr>
        <w:t xml:space="preserve">- Малиев Артур Ермакович - </w:t>
      </w:r>
      <w:proofErr w:type="spellStart"/>
      <w:r w:rsidR="007C75DF" w:rsidRPr="007C75DF">
        <w:rPr>
          <w:rFonts w:ascii="Times New Roman" w:eastAsia="Times New Roman" w:hAnsi="Times New Roman"/>
          <w:sz w:val="24"/>
          <w:szCs w:val="24"/>
          <w:lang w:eastAsia="ru-RU"/>
        </w:rPr>
        <w:t>зам.гл.врача</w:t>
      </w:r>
      <w:proofErr w:type="spellEnd"/>
      <w:r w:rsidR="007C75DF" w:rsidRPr="007C75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МЧ</w:t>
      </w:r>
    </w:p>
    <w:p w:rsidR="00131BE4" w:rsidRDefault="007C75DF" w:rsidP="007C75DF">
      <w:pPr>
        <w:spacing w:after="0"/>
        <w:ind w:left="6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 xml:space="preserve">. тел.: 8-928-490-55-33 ; дом. тел. (8672) 25-99-56);  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131BE4" w:rsidRDefault="00131BE4" w:rsidP="00131BE4">
      <w:pPr>
        <w:spacing w:after="0" w:line="240" w:lineRule="auto"/>
        <w:ind w:left="696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Газзаева Лия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Махарбековна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начальник ОК </w:t>
      </w:r>
    </w:p>
    <w:p w:rsidR="00131BE4" w:rsidRDefault="00131BE4" w:rsidP="00131BE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(кон. тел.: 8-918-835-70-70, раб. тел. 25-97-46);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Кудзиева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Феликсовна – зав. метод. кабинетом </w:t>
      </w:r>
    </w:p>
    <w:p w:rsidR="00131BE4" w:rsidRDefault="00131BE4" w:rsidP="00131BE4">
      <w:pPr>
        <w:spacing w:after="0" w:line="240" w:lineRule="auto"/>
        <w:ind w:left="696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8-918-822-76-73,);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7C75DF" w:rsidRDefault="00131BE4" w:rsidP="00131BE4">
      <w:pPr>
        <w:spacing w:after="0" w:line="240" w:lineRule="auto"/>
        <w:ind w:left="684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Тамерлановна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–зам. главного врача по </w:t>
      </w:r>
    </w:p>
    <w:p w:rsidR="00131BE4" w:rsidRDefault="007C75DF" w:rsidP="00131BE4">
      <w:pPr>
        <w:spacing w:after="0" w:line="240" w:lineRule="auto"/>
        <w:ind w:left="684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5DF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амбулаторно-поликлинической работе</w:t>
      </w:r>
    </w:p>
    <w:p w:rsidR="00131BE4" w:rsidRDefault="00131BE4" w:rsidP="00131BE4">
      <w:pPr>
        <w:spacing w:after="0" w:line="240" w:lineRule="auto"/>
        <w:ind w:left="211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кон.тел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8-918-824-96-89)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131BE4" w:rsidRDefault="00131BE4" w:rsidP="00131BE4">
      <w:pPr>
        <w:spacing w:after="0" w:line="240" w:lineRule="auto"/>
        <w:ind w:left="696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Илурова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Лиана Валерьевна – зав.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кон.тел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8-918-826-80-78, раб. тел. 25-84-05)</w:t>
      </w:r>
    </w:p>
    <w:p w:rsidR="00131BE4" w:rsidRDefault="00131BE4" w:rsidP="00131BE4">
      <w:pPr>
        <w:spacing w:after="0" w:line="240" w:lineRule="auto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BE4" w:rsidRDefault="00131BE4" w:rsidP="00131BE4">
      <w:pPr>
        <w:spacing w:after="0"/>
        <w:ind w:left="-7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08.01.202</w:t>
      </w:r>
      <w:r w:rsidR="007811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Мурат Владимирович – главный врач </w:t>
      </w:r>
    </w:p>
    <w:p w:rsidR="00131BE4" w:rsidRDefault="00131BE4" w:rsidP="00131BE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8-928-491-66-00, раб. тел. 25-17-87);</w:t>
      </w:r>
    </w:p>
    <w:p w:rsidR="00131BE4" w:rsidRDefault="00131BE4" w:rsidP="00131BE4">
      <w:pPr>
        <w:spacing w:after="0" w:line="240" w:lineRule="auto"/>
        <w:ind w:left="684" w:firstLine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 Анатольевич – начальник АХЧ </w:t>
      </w:r>
    </w:p>
    <w:p w:rsidR="00131BE4" w:rsidRDefault="00131BE4" w:rsidP="00131BE4">
      <w:pPr>
        <w:spacing w:after="0" w:line="240" w:lineRule="auto"/>
        <w:ind w:left="211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(кон. тел.: 8-918-838-02-03)</w:t>
      </w:r>
      <w:bookmarkStart w:id="0" w:name="_GoBack"/>
      <w:bookmarkEnd w:id="0"/>
    </w:p>
    <w:sectPr w:rsidR="0013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5F48"/>
    <w:multiLevelType w:val="hybridMultilevel"/>
    <w:tmpl w:val="0830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0"/>
    <w:rsid w:val="000E3490"/>
    <w:rsid w:val="00131BE4"/>
    <w:rsid w:val="0034643D"/>
    <w:rsid w:val="004D441D"/>
    <w:rsid w:val="004E00CA"/>
    <w:rsid w:val="004F62AC"/>
    <w:rsid w:val="00511879"/>
    <w:rsid w:val="0058648D"/>
    <w:rsid w:val="007800D1"/>
    <w:rsid w:val="007811D1"/>
    <w:rsid w:val="00792D00"/>
    <w:rsid w:val="0079793F"/>
    <w:rsid w:val="007B7340"/>
    <w:rsid w:val="007C75DF"/>
    <w:rsid w:val="008228DD"/>
    <w:rsid w:val="008235F7"/>
    <w:rsid w:val="00893483"/>
    <w:rsid w:val="00A626AB"/>
    <w:rsid w:val="00AE3393"/>
    <w:rsid w:val="00C533E8"/>
    <w:rsid w:val="00D65294"/>
    <w:rsid w:val="00E06E87"/>
    <w:rsid w:val="00E660AD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C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RDKB-Sekr-A</dc:creator>
  <cp:lastModifiedBy>RDKB-Sekr-A</cp:lastModifiedBy>
  <cp:revision>8</cp:revision>
  <cp:lastPrinted>2022-12-22T07:36:00Z</cp:lastPrinted>
  <dcterms:created xsi:type="dcterms:W3CDTF">2022-12-22T07:29:00Z</dcterms:created>
  <dcterms:modified xsi:type="dcterms:W3CDTF">2022-12-22T12:57:00Z</dcterms:modified>
</cp:coreProperties>
</file>